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02" w:rsidRPr="00BD6802" w:rsidRDefault="00BD6802" w:rsidP="00BD6802">
      <w:pPr>
        <w:rPr>
          <w:rFonts w:hint="eastAsia"/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 w:rsidRPr="00BD6802">
        <w:rPr>
          <w:rFonts w:hint="eastAsia"/>
          <w:sz w:val="28"/>
          <w:szCs w:val="28"/>
        </w:rPr>
        <w:t>5</w:t>
      </w:r>
      <w:r w:rsidRPr="00BD6802">
        <w:rPr>
          <w:rFonts w:hint="eastAsia"/>
          <w:sz w:val="28"/>
          <w:szCs w:val="28"/>
        </w:rPr>
        <w:t>：</w:t>
      </w:r>
    </w:p>
    <w:p w:rsidR="00CC0905" w:rsidRPr="00404B2C" w:rsidRDefault="00404B2C" w:rsidP="00404B2C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Style w:val="a5"/>
        <w:tblW w:w="0" w:type="auto"/>
        <w:jc w:val="center"/>
        <w:tblLook w:val="04A0"/>
      </w:tblPr>
      <w:tblGrid>
        <w:gridCol w:w="2696"/>
        <w:gridCol w:w="2696"/>
        <w:gridCol w:w="2696"/>
        <w:gridCol w:w="2697"/>
        <w:gridCol w:w="2698"/>
      </w:tblGrid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手机号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单位名称</w:t>
            </w: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金额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备注</w:t>
            </w:r>
          </w:p>
        </w:tc>
      </w:tr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</w:tr>
      <w:tr w:rsidR="00404B2C" w:rsidRPr="00404B2C" w:rsidTr="00404B2C">
        <w:trPr>
          <w:trHeight w:val="2609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开票信息</w:t>
            </w:r>
          </w:p>
        </w:tc>
        <w:tc>
          <w:tcPr>
            <w:tcW w:w="8088" w:type="dxa"/>
            <w:gridSpan w:val="3"/>
            <w:vAlign w:val="center"/>
          </w:tcPr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单位名称：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纳税人识别号：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地址、电话：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开户行及账号：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专票</w:t>
            </w:r>
          </w:p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普票</w:t>
            </w:r>
          </w:p>
        </w:tc>
      </w:tr>
      <w:tr w:rsidR="00404B2C" w:rsidRPr="00404B2C" w:rsidTr="00404B2C">
        <w:trPr>
          <w:trHeight w:val="1964"/>
          <w:jc w:val="center"/>
        </w:trPr>
        <w:tc>
          <w:tcPr>
            <w:tcW w:w="13482" w:type="dxa"/>
            <w:gridSpan w:val="5"/>
            <w:vAlign w:val="center"/>
          </w:tcPr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注：</w:t>
            </w:r>
            <w:r w:rsidRPr="00404B2C">
              <w:rPr>
                <w:sz w:val="28"/>
              </w:rPr>
              <w:t>1</w:t>
            </w:r>
            <w:r w:rsidRPr="00404B2C">
              <w:rPr>
                <w:sz w:val="28"/>
              </w:rPr>
              <w:t>、开票信息请与本单位财务核实后再填写</w:t>
            </w:r>
            <w:r w:rsidRPr="00404B2C">
              <w:rPr>
                <w:sz w:val="28"/>
              </w:rPr>
              <w:t>,</w:t>
            </w:r>
            <w:r w:rsidRPr="00404B2C">
              <w:rPr>
                <w:sz w:val="28"/>
              </w:rPr>
              <w:t>请注明开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专票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还是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普票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（请在备注栏勾选）；</w:t>
            </w:r>
            <w:r w:rsidRPr="00404B2C">
              <w:rPr>
                <w:sz w:val="28"/>
              </w:rPr>
              <w:t xml:space="preserve"> 2</w:t>
            </w:r>
            <w:r w:rsidRPr="00404B2C">
              <w:rPr>
                <w:sz w:val="28"/>
              </w:rPr>
              <w:t>、培训费交费有两种形式</w:t>
            </w:r>
            <w:r w:rsidRPr="00404B2C">
              <w:rPr>
                <w:sz w:val="28"/>
              </w:rPr>
              <w:t xml:space="preserve">: </w:t>
            </w:r>
            <w:r w:rsidRPr="00404B2C">
              <w:rPr>
                <w:sz w:val="28"/>
              </w:rPr>
              <w:t>一是报到时交现金（不能刷卡，食宿费可以刷卡）；</w:t>
            </w:r>
            <w:r w:rsidRPr="00404B2C">
              <w:rPr>
                <w:sz w:val="28"/>
              </w:rPr>
              <w:t xml:space="preserve"> </w:t>
            </w:r>
            <w:r w:rsidRPr="00404B2C">
              <w:rPr>
                <w:sz w:val="28"/>
              </w:rPr>
              <w:t>二是汇款转账。</w:t>
            </w:r>
          </w:p>
        </w:tc>
      </w:tr>
    </w:tbl>
    <w:p w:rsidR="00404B2C" w:rsidRDefault="00404B2C"/>
    <w:sectPr w:rsidR="00404B2C" w:rsidSect="00404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6D" w:rsidRDefault="006F356D" w:rsidP="00404B2C">
      <w:r>
        <w:separator/>
      </w:r>
    </w:p>
  </w:endnote>
  <w:endnote w:type="continuationSeparator" w:id="0">
    <w:p w:rsidR="006F356D" w:rsidRDefault="006F356D" w:rsidP="0040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6D" w:rsidRDefault="006F356D" w:rsidP="00404B2C">
      <w:r>
        <w:separator/>
      </w:r>
    </w:p>
  </w:footnote>
  <w:footnote w:type="continuationSeparator" w:id="0">
    <w:p w:rsidR="006F356D" w:rsidRDefault="006F356D" w:rsidP="0040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B2C"/>
    <w:rsid w:val="0029755E"/>
    <w:rsid w:val="00404B2C"/>
    <w:rsid w:val="006F356D"/>
    <w:rsid w:val="00BD6802"/>
    <w:rsid w:val="00CC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2019-04-25T04:59:00Z</dcterms:created>
  <dcterms:modified xsi:type="dcterms:W3CDTF">2019-04-25T04:59:00Z</dcterms:modified>
</cp:coreProperties>
</file>